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06" w:type="dxa"/>
        <w:tblLook w:val="04A0" w:firstRow="1" w:lastRow="0" w:firstColumn="1" w:lastColumn="0" w:noHBand="0" w:noVBand="1"/>
      </w:tblPr>
      <w:tblGrid>
        <w:gridCol w:w="4921"/>
        <w:gridCol w:w="4885"/>
      </w:tblGrid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Марка/Модель</w:t>
            </w:r>
          </w:p>
        </w:tc>
        <w:tc>
          <w:tcPr>
            <w:tcW w:w="4885" w:type="dxa"/>
          </w:tcPr>
          <w:p w:rsidR="00327651" w:rsidRPr="0037786F" w:rsidRDefault="0037786F">
            <w:r>
              <w:rPr>
                <w:lang w:val="en-US"/>
              </w:rPr>
              <w:t xml:space="preserve">VOLKSWAGEN </w:t>
            </w:r>
            <w:r>
              <w:t>19452-0000010</w:t>
            </w:r>
          </w:p>
        </w:tc>
      </w:tr>
      <w:tr w:rsidR="00327651" w:rsidTr="00DC1A99">
        <w:trPr>
          <w:trHeight w:val="1358"/>
        </w:trPr>
        <w:tc>
          <w:tcPr>
            <w:tcW w:w="4921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885" w:type="dxa"/>
          </w:tcPr>
          <w:p w:rsidR="0070629C" w:rsidRPr="0070629C" w:rsidRDefault="0070629C" w:rsidP="0070629C">
            <w:r>
              <w:t>Инв. №</w:t>
            </w:r>
            <w:r w:rsidRPr="0070629C">
              <w:t xml:space="preserve">: </w:t>
            </w:r>
            <w:r w:rsidRPr="0070629C">
              <w:t>1000594</w:t>
            </w:r>
          </w:p>
          <w:p w:rsidR="0070629C" w:rsidRDefault="0070629C" w:rsidP="0070629C">
            <w:r>
              <w:rPr>
                <w:lang w:val="en-US"/>
              </w:rPr>
              <w:t>VIN</w:t>
            </w:r>
            <w:r>
              <w:t xml:space="preserve">: </w:t>
            </w:r>
            <w:r w:rsidRPr="0070629C">
              <w:t>X89194520B0DM1074</w:t>
            </w:r>
          </w:p>
          <w:p w:rsidR="00327651" w:rsidRPr="00DC1A99" w:rsidRDefault="00327651" w:rsidP="00327651">
            <w:r>
              <w:t>Год выпуска: 201</w:t>
            </w:r>
            <w:r w:rsidR="00BF4367" w:rsidRPr="00DC1A99">
              <w:t>1</w:t>
            </w:r>
          </w:p>
          <w:p w:rsidR="00327651" w:rsidRPr="001E1EC4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824438">
              <w:t>237723</w:t>
            </w:r>
          </w:p>
          <w:p w:rsidR="00327651" w:rsidRPr="00DC1A99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DC1A99" w:rsidRPr="00DC1A99">
              <w:t>1984</w:t>
            </w:r>
          </w:p>
          <w:p w:rsidR="00327651" w:rsidRPr="00DC1A99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DC1A99" w:rsidRPr="00DC1A99">
              <w:t>116</w:t>
            </w:r>
          </w:p>
          <w:p w:rsidR="00DC1A99" w:rsidRPr="001E1EC4" w:rsidRDefault="0015483D" w:rsidP="00327651">
            <w:r>
              <w:t>Состояние:</w:t>
            </w:r>
            <w:r w:rsidR="00824438">
              <w:t xml:space="preserve"> Машина заводиться.</w:t>
            </w:r>
            <w:r>
              <w:t xml:space="preserve"> </w:t>
            </w:r>
            <w:r w:rsidR="00DC1A99">
              <w:t>Рекомендуется</w:t>
            </w:r>
            <w:r w:rsidR="00BF4367">
              <w:t xml:space="preserve"> ТО,</w:t>
            </w:r>
            <w:r w:rsidR="00193767">
              <w:t xml:space="preserve"> замена всех жидкостей</w:t>
            </w:r>
            <w:r w:rsidR="001E1EC4">
              <w:t>, замена ремня и роликов, замена АКБ.</w:t>
            </w:r>
          </w:p>
          <w:p w:rsidR="0070629C" w:rsidRDefault="003F40CA" w:rsidP="00327651">
            <w:r>
              <w:t>Тип КПП: Механика</w:t>
            </w:r>
            <w:bookmarkStart w:id="0" w:name="_GoBack"/>
            <w:bookmarkEnd w:id="0"/>
          </w:p>
        </w:tc>
      </w:tr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Место осмотра</w:t>
            </w:r>
          </w:p>
        </w:tc>
        <w:tc>
          <w:tcPr>
            <w:tcW w:w="4885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DC1A99">
        <w:trPr>
          <w:trHeight w:val="174"/>
        </w:trPr>
        <w:tc>
          <w:tcPr>
            <w:tcW w:w="4921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885" w:type="dxa"/>
          </w:tcPr>
          <w:p w:rsidR="00327651" w:rsidRDefault="001E1EC4">
            <w:r>
              <w:t>Виктор 89822108486 звонить до 16</w:t>
            </w:r>
            <w:r>
              <w:rPr>
                <w:lang w:val="en-US"/>
              </w:rPr>
              <w:t>:00</w:t>
            </w:r>
            <w:r>
              <w:t>(</w:t>
            </w:r>
            <w:proofErr w:type="spellStart"/>
            <w:proofErr w:type="gramStart"/>
            <w:r>
              <w:t>Мск</w:t>
            </w:r>
            <w:proofErr w:type="spellEnd"/>
            <w:proofErr w:type="gramEnd"/>
            <w:r>
              <w:t>)</w:t>
            </w:r>
          </w:p>
        </w:tc>
      </w:tr>
      <w:tr w:rsidR="00327651" w:rsidTr="00DC1A99">
        <w:trPr>
          <w:trHeight w:val="167"/>
        </w:trPr>
        <w:tc>
          <w:tcPr>
            <w:tcW w:w="980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DC1A99">
        <w:trPr>
          <w:trHeight w:val="5536"/>
        </w:trPr>
        <w:tc>
          <w:tcPr>
            <w:tcW w:w="9806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824438">
            <w:r>
              <w:rPr>
                <w:noProof/>
                <w:lang w:eastAsia="ru-RU"/>
              </w:rPr>
              <w:drawing>
                <wp:inline distT="0" distB="0" distL="0" distR="0">
                  <wp:extent cx="2829349" cy="2122998"/>
                  <wp:effectExtent l="0" t="0" r="9525" b="0"/>
                  <wp:docPr id="5" name="Рисунок 5" descr="C:\Users\Dedoborsh_VS\Desktop\111\387\DSCN82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111\387\DSCN82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883" cy="21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25298" cy="2119958"/>
                  <wp:effectExtent l="0" t="0" r="0" b="0"/>
                  <wp:docPr id="6" name="Рисунок 6" descr="C:\Users\Dedoborsh_VS\Desktop\111\387\DSCN8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111\387\DSCN8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96" cy="2123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43403" cy="2059388"/>
                  <wp:effectExtent l="0" t="0" r="0" b="0"/>
                  <wp:docPr id="7" name="Рисунок 7" descr="C:\Users\Dedoborsh_VS\Documents\информация о машинах\Фото Машин\А387ХС\DSCN69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ocuments\информация о машинах\Фото Машин\А387ХС\DSCN69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339" cy="2059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47785" cy="1987612"/>
                  <wp:effectExtent l="0" t="0" r="635" b="0"/>
                  <wp:docPr id="8" name="Рисунок 8" descr="C:\Users\Dedoborsh_VS\Documents\информация о машинах\Фото Машин\А387ХС\DSCN7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ocuments\информация о машинах\Фото Машин\А387ХС\DSCN7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499" cy="198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1E1EC4"/>
    <w:rsid w:val="00327651"/>
    <w:rsid w:val="0037786F"/>
    <w:rsid w:val="003F40CA"/>
    <w:rsid w:val="0070629C"/>
    <w:rsid w:val="00820649"/>
    <w:rsid w:val="00824438"/>
    <w:rsid w:val="00984DE0"/>
    <w:rsid w:val="00BF4367"/>
    <w:rsid w:val="00C44FC3"/>
    <w:rsid w:val="00DC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Дедоборщ Виктор Сергеевич</cp:lastModifiedBy>
  <cp:revision>15</cp:revision>
  <dcterms:created xsi:type="dcterms:W3CDTF">2019-01-31T07:01:00Z</dcterms:created>
  <dcterms:modified xsi:type="dcterms:W3CDTF">2020-02-07T08:02:00Z</dcterms:modified>
</cp:coreProperties>
</file>